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06" w:rightChars="-24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pacing w:line="560" w:lineRule="exact"/>
        <w:ind w:right="-506" w:rightChars="-241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ind w:right="-506" w:rightChars="-241"/>
        <w:jc w:val="center"/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防汛应急救援队伍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组长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张进民13600935699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4"/>
          <w:szCs w:val="24"/>
        </w:rPr>
        <w:t>执法中队、</w:t>
      </w:r>
      <w:r>
        <w:rPr>
          <w:rFonts w:hint="default" w:ascii="Times New Roman" w:hAnsi="Times New Roman" w:eastAsia="仿宋_GB2312" w:cs="Times New Roman"/>
          <w:spacing w:val="-20"/>
          <w:sz w:val="24"/>
          <w:szCs w:val="24"/>
        </w:rPr>
        <w:t>应急分队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54"/>
        <w:gridCol w:w="1528"/>
        <w:gridCol w:w="725"/>
        <w:gridCol w:w="1006"/>
        <w:gridCol w:w="1865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7" w:firstLineChars="70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3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18859297132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何鸿南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18150351227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13538959962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李晓荣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18359292997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郑宝章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15259281280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洪跃芳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13606001436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蒋清火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15159202601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卢勇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13508178428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李剑波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18859297053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林建树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13850021411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谢英濠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15996363396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郑志达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13860470659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戴庆立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18250724085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蒋飞雄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18805062701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洪四五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13559242041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13459287498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15159207323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13950037669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张保健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15260244763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15160719283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洪健吉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15159298758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18559030330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朱文举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18850233221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任应兵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15711578192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余海涛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13055878703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贺正波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15359212309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林宸睿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13860474806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邱贞杨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15859243873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15960101964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黄明焕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18150505165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洪顺利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18150073915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何来池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15160734576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张智恒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15259213542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黄窑生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18859764857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苏俊艺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18259606227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18060909832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陈林青山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15859678716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sectPr>
          <w:pgSz w:w="11906" w:h="16838"/>
          <w:pgMar w:top="2098" w:right="1474" w:bottom="1247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0DDF4900"/>
    <w:rsid w:val="1CC824C6"/>
    <w:rsid w:val="1E105A63"/>
    <w:rsid w:val="2CDD2233"/>
    <w:rsid w:val="31992964"/>
    <w:rsid w:val="3D1F35F0"/>
    <w:rsid w:val="4C241A60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0"/>
    <w:rPr>
      <w:rFonts w:hint="eastAsia" w:ascii="仿宋_GB2312" w:eastAsia="仿宋_GB2312"/>
      <w:sz w:val="32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B0FAB8C0D2CD4BBAA85B0A4D63A3535B</vt:lpwstr>
  </property>
</Properties>
</file>