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公开招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聘</w:t>
      </w:r>
      <w:r>
        <w:rPr>
          <w:rFonts w:hint="eastAsia" w:ascii="方正小标宋简体" w:eastAsia="方正小标宋简体"/>
          <w:sz w:val="36"/>
          <w:szCs w:val="36"/>
        </w:rPr>
        <w:t>厦门市翔安区人民检察院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辅警</w:t>
      </w:r>
      <w:r>
        <w:rPr>
          <w:rFonts w:hint="eastAsia" w:ascii="方正小标宋简体" w:eastAsia="方正小标宋简体"/>
          <w:sz w:val="36"/>
          <w:szCs w:val="36"/>
        </w:rPr>
        <w:t>报名表</w:t>
      </w:r>
      <w:bookmarkEnd w:id="0"/>
    </w:p>
    <w:p>
      <w:pPr>
        <w:ind w:firstLine="5520" w:firstLineChars="2300"/>
        <w:rPr>
          <w:rFonts w:hint="eastAsia"/>
          <w:sz w:val="24"/>
        </w:rPr>
      </w:pPr>
      <w:r>
        <w:rPr>
          <w:rFonts w:hint="eastAsia"/>
          <w:sz w:val="24"/>
        </w:rPr>
        <w:t>填报日期：   年    月    日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2"/>
        <w:gridCol w:w="1433"/>
        <w:gridCol w:w="13"/>
        <w:gridCol w:w="1202"/>
        <w:gridCol w:w="57"/>
        <w:gridCol w:w="123"/>
        <w:gridCol w:w="47"/>
        <w:gridCol w:w="10"/>
        <w:gridCol w:w="663"/>
        <w:gridCol w:w="57"/>
        <w:gridCol w:w="719"/>
        <w:gridCol w:w="235"/>
        <w:gridCol w:w="720"/>
        <w:gridCol w:w="67"/>
        <w:gridCol w:w="1140"/>
        <w:gridCol w:w="1032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全日制学历学位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全日制毕业院校、专业</w:t>
            </w:r>
          </w:p>
        </w:tc>
        <w:tc>
          <w:tcPr>
            <w:tcW w:w="2471" w:type="dxa"/>
            <w:gridSpan w:val="7"/>
            <w:noWrap w:val="0"/>
            <w:vAlign w:val="center"/>
          </w:tcPr>
          <w:p>
            <w:pPr>
              <w:ind w:left="36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在职教育学历学位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  <w:szCs w:val="21"/>
              </w:rPr>
            </w:pPr>
          </w:p>
        </w:tc>
        <w:tc>
          <w:tcPr>
            <w:tcW w:w="14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在职教育毕业院校、专业</w:t>
            </w:r>
          </w:p>
        </w:tc>
        <w:tc>
          <w:tcPr>
            <w:tcW w:w="24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原工作单位及职务</w:t>
            </w:r>
          </w:p>
        </w:tc>
        <w:tc>
          <w:tcPr>
            <w:tcW w:w="26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离职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5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拟报单位</w:t>
            </w:r>
          </w:p>
          <w:p>
            <w:pPr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z w:val="24"/>
              </w:rPr>
              <w:t>与岗位</w:t>
            </w:r>
          </w:p>
        </w:tc>
        <w:tc>
          <w:tcPr>
            <w:tcW w:w="3900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69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5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与邮编</w:t>
            </w:r>
          </w:p>
        </w:tc>
        <w:tc>
          <w:tcPr>
            <w:tcW w:w="39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63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现工作单位及职务（若待业填写家庭住址）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3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3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3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</w:p>
        </w:tc>
        <w:tc>
          <w:tcPr>
            <w:tcW w:w="9237" w:type="dxa"/>
            <w:gridSpan w:val="17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文体及艺术特长</w:t>
            </w:r>
          </w:p>
        </w:tc>
        <w:tc>
          <w:tcPr>
            <w:tcW w:w="9237" w:type="dxa"/>
            <w:gridSpan w:val="17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报名时所提交个人资料</w:t>
            </w:r>
          </w:p>
        </w:tc>
        <w:tc>
          <w:tcPr>
            <w:tcW w:w="9237" w:type="dxa"/>
            <w:gridSpan w:val="1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报名人员签名</w:t>
            </w:r>
          </w:p>
        </w:tc>
        <w:tc>
          <w:tcPr>
            <w:tcW w:w="4611" w:type="dxa"/>
            <w:gridSpan w:val="12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报名人：</w:t>
            </w:r>
          </w:p>
          <w:p>
            <w:pPr>
              <w:ind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</w:t>
            </w:r>
            <w:r>
              <w:rPr>
                <w:rFonts w:hint="eastAsia"/>
                <w:sz w:val="24"/>
                <w:lang w:eastAsia="zh-CN"/>
              </w:rPr>
              <w:t>聘</w:t>
            </w:r>
            <w:r>
              <w:rPr>
                <w:rFonts w:hint="eastAsia"/>
                <w:sz w:val="24"/>
              </w:rPr>
              <w:t>工作领导小组审查意见</w:t>
            </w:r>
          </w:p>
        </w:tc>
        <w:tc>
          <w:tcPr>
            <w:tcW w:w="39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17" w:right="1418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32211"/>
    <w:rsid w:val="1553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2020-11-24T07:06:00Z</dcterms:created>
  <dc:creator>Administrator</dc:creator>
  <cp:lastModifiedBy>Administrator</cp:lastModifiedBy>
  <dcterms:modified xsi:type="dcterms:W3CDTF">2020-11-24T07:06:43Z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